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1ECF" w14:textId="7A6966EC" w:rsidR="00F61899" w:rsidRPr="0052163A" w:rsidRDefault="004027C8" w:rsidP="0052163A">
      <w:pPr>
        <w:jc w:val="center"/>
      </w:pPr>
      <w:r>
        <w:rPr>
          <w:b/>
          <w:u w:val="single"/>
        </w:rPr>
        <w:t>2018-2019</w:t>
      </w:r>
      <w:r w:rsidR="0052163A">
        <w:rPr>
          <w:b/>
          <w:u w:val="single"/>
        </w:rPr>
        <w:t xml:space="preserve"> </w:t>
      </w:r>
      <w:r w:rsidR="00F61899">
        <w:rPr>
          <w:b/>
          <w:u w:val="single"/>
        </w:rPr>
        <w:t>COUNCIL AGENDA</w:t>
      </w:r>
    </w:p>
    <w:p w14:paraId="1231AA95" w14:textId="77777777" w:rsidR="004027C8" w:rsidRPr="00C37D5B" w:rsidRDefault="004027C8" w:rsidP="004027C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u w:val="single"/>
        </w:rPr>
      </w:pPr>
    </w:p>
    <w:tbl>
      <w:tblPr>
        <w:tblStyle w:val="a"/>
        <w:tblW w:w="98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7870"/>
      </w:tblGrid>
      <w:tr w:rsidR="004027C8" w:rsidRPr="00CA4B81" w14:paraId="7A02EF40" w14:textId="77777777" w:rsidTr="00506B27">
        <w:trPr>
          <w:trHeight w:val="480"/>
        </w:trPr>
        <w:tc>
          <w:tcPr>
            <w:tcW w:w="2023" w:type="dxa"/>
            <w:shd w:val="clear" w:color="auto" w:fill="B3B3B3"/>
          </w:tcPr>
          <w:p w14:paraId="1669D838" w14:textId="77777777" w:rsidR="004027C8" w:rsidRPr="00CA4B81" w:rsidRDefault="004027C8" w:rsidP="00506B2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7870" w:type="dxa"/>
            <w:shd w:val="clear" w:color="auto" w:fill="B3B3B3"/>
          </w:tcPr>
          <w:p w14:paraId="759897C2" w14:textId="77777777" w:rsidR="004027C8" w:rsidRPr="00CA4B81" w:rsidRDefault="004027C8" w:rsidP="00506B2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Tasks</w:t>
            </w:r>
          </w:p>
        </w:tc>
      </w:tr>
      <w:tr w:rsidR="004027C8" w:rsidRPr="00CA4B81" w14:paraId="26919455" w14:textId="77777777" w:rsidTr="00506B27">
        <w:trPr>
          <w:trHeight w:val="480"/>
        </w:trPr>
        <w:tc>
          <w:tcPr>
            <w:tcW w:w="2023" w:type="dxa"/>
          </w:tcPr>
          <w:p w14:paraId="5DA15B2A" w14:textId="77777777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September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70" w:type="dxa"/>
          </w:tcPr>
          <w:p w14:paraId="12335046" w14:textId="77777777" w:rsidR="004027C8" w:rsidRPr="00CA4B81" w:rsidRDefault="004027C8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Approval of the budget</w:t>
            </w:r>
          </w:p>
          <w:p w14:paraId="559B4420" w14:textId="77777777" w:rsidR="004027C8" w:rsidRDefault="004027C8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the ARR</w:t>
            </w:r>
          </w:p>
          <w:p w14:paraId="65D0F211" w14:textId="77777777" w:rsidR="004027C8" w:rsidRDefault="004027C8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on the accreditation report</w:t>
            </w:r>
          </w:p>
          <w:p w14:paraId="40917064" w14:textId="18FF7112" w:rsidR="001B7FB9" w:rsidRPr="00CA4B81" w:rsidRDefault="001B7FB9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composition of UCU C internal committees</w:t>
            </w:r>
          </w:p>
        </w:tc>
      </w:tr>
      <w:tr w:rsidR="004027C8" w:rsidRPr="00CA4B81" w14:paraId="71BD258A" w14:textId="77777777" w:rsidTr="00506B27">
        <w:trPr>
          <w:trHeight w:val="480"/>
        </w:trPr>
        <w:tc>
          <w:tcPr>
            <w:tcW w:w="2023" w:type="dxa"/>
          </w:tcPr>
          <w:p w14:paraId="39F438DA" w14:textId="77777777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October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70" w:type="dxa"/>
          </w:tcPr>
          <w:p w14:paraId="6935D0F8" w14:textId="77777777" w:rsidR="004027C8" w:rsidRPr="00CA4B81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Observations</w:t>
            </w:r>
            <w:r w:rsidRPr="00CA4B81">
              <w:rPr>
                <w:b/>
                <w:sz w:val="22"/>
                <w:szCs w:val="22"/>
              </w:rPr>
              <w:t xml:space="preserve"> on course, track and thesis evaluations</w:t>
            </w:r>
          </w:p>
          <w:p w14:paraId="509EA8C3" w14:textId="77777777" w:rsidR="004027C8" w:rsidRPr="00CA4B81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the quality of the courses and discuss our observations with the Heads of the Departments</w:t>
            </w:r>
          </w:p>
        </w:tc>
      </w:tr>
      <w:tr w:rsidR="004027C8" w:rsidRPr="00CA4B81" w14:paraId="3D938D85" w14:textId="77777777" w:rsidTr="00506B27">
        <w:trPr>
          <w:trHeight w:val="480"/>
        </w:trPr>
        <w:tc>
          <w:tcPr>
            <w:tcW w:w="2023" w:type="dxa"/>
          </w:tcPr>
          <w:p w14:paraId="00562422" w14:textId="77777777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2</w:t>
            </w:r>
            <w:r w:rsidRPr="00CA4B8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70" w:type="dxa"/>
          </w:tcPr>
          <w:p w14:paraId="03B4EFB7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Proposal on the </w:t>
            </w:r>
            <w:r w:rsidRPr="00491298">
              <w:rPr>
                <w:i/>
                <w:sz w:val="22"/>
                <w:szCs w:val="22"/>
              </w:rPr>
              <w:t>Kwaliteitsafspraak</w:t>
            </w:r>
          </w:p>
          <w:p w14:paraId="4F5CFE45" w14:textId="77777777" w:rsidR="004027C8" w:rsidRPr="0049129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Meeting with the BoS, the UCU Board in order to establish a closer working relationship.</w:t>
            </w:r>
          </w:p>
        </w:tc>
      </w:tr>
      <w:tr w:rsidR="004027C8" w:rsidRPr="00CA4B81" w14:paraId="21D98936" w14:textId="77777777" w:rsidTr="00506B27">
        <w:trPr>
          <w:trHeight w:val="480"/>
        </w:trPr>
        <w:tc>
          <w:tcPr>
            <w:tcW w:w="2023" w:type="dxa"/>
          </w:tcPr>
          <w:p w14:paraId="60A902F4" w14:textId="77777777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December 2017</w:t>
            </w:r>
          </w:p>
        </w:tc>
        <w:tc>
          <w:tcPr>
            <w:tcW w:w="7870" w:type="dxa"/>
          </w:tcPr>
          <w:p w14:paraId="4EE32A19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Advice on the Quality Assessment Report</w:t>
            </w:r>
          </w:p>
          <w:p w14:paraId="7BD2EAA7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Joining the WOinActie national demonstration</w:t>
            </w:r>
          </w:p>
          <w:p w14:paraId="6581063F" w14:textId="77777777" w:rsidR="004027C8" w:rsidRPr="00CA4B81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Discussing the remedial resources an employee has at UCU </w:t>
            </w:r>
            <w:r w:rsidRPr="00780CEC">
              <w:rPr>
                <w:sz w:val="22"/>
                <w:szCs w:val="22"/>
              </w:rPr>
              <w:t>when a controversy arises between an employee and his/her immediate superior</w:t>
            </w:r>
          </w:p>
        </w:tc>
      </w:tr>
      <w:tr w:rsidR="004027C8" w:rsidRPr="00CA4B81" w14:paraId="58EBC9BA" w14:textId="77777777" w:rsidTr="00506B27">
        <w:trPr>
          <w:trHeight w:val="649"/>
        </w:trPr>
        <w:tc>
          <w:tcPr>
            <w:tcW w:w="2023" w:type="dxa"/>
          </w:tcPr>
          <w:p w14:paraId="3171ACCB" w14:textId="76D9EF8A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January 201</w:t>
            </w:r>
            <w:r w:rsidR="00E61803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7870" w:type="dxa"/>
          </w:tcPr>
          <w:p w14:paraId="70FEA8DB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overview of the UCU activities during the Fall semester</w:t>
            </w:r>
          </w:p>
          <w:p w14:paraId="74A0D3D7" w14:textId="77777777" w:rsidR="004027C8" w:rsidRPr="00244259" w:rsidRDefault="004027C8" w:rsidP="0050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40"/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(Creation and distribution of a flyer)</w:t>
            </w:r>
          </w:p>
        </w:tc>
      </w:tr>
      <w:tr w:rsidR="004027C8" w:rsidRPr="00CA4B81" w14:paraId="47251630" w14:textId="77777777" w:rsidTr="00506B27">
        <w:trPr>
          <w:trHeight w:val="994"/>
        </w:trPr>
        <w:tc>
          <w:tcPr>
            <w:tcW w:w="2023" w:type="dxa"/>
          </w:tcPr>
          <w:p w14:paraId="68A6D0B1" w14:textId="6E7C3A11" w:rsidR="004027C8" w:rsidRPr="00CA4B81" w:rsidRDefault="004027C8" w:rsidP="00506B27">
            <w:pPr>
              <w:jc w:val="center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February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</w:tcPr>
          <w:p w14:paraId="62A0F442" w14:textId="77777777" w:rsidR="004027C8" w:rsidRPr="00CA4B81" w:rsidRDefault="004027C8" w:rsidP="00506B2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Follow up on the </w:t>
            </w:r>
            <w:r w:rsidRPr="00780CEC">
              <w:rPr>
                <w:b/>
                <w:i/>
                <w:sz w:val="22"/>
                <w:szCs w:val="22"/>
              </w:rPr>
              <w:t>kwaliteitsafspraak</w:t>
            </w:r>
          </w:p>
          <w:p w14:paraId="53C77FA3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Setting up course evaluations meetings with the Heads</w:t>
            </w:r>
          </w:p>
          <w:p w14:paraId="27786D21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 xml:space="preserve">Working on several initiatives such a yearly heads’ evaluations, the institutionalization of a policy that allows employees to access to a mediator (or external arbitrator) when a controversy arises, the creation of nursery room and the set-up of thesis monitoring form </w:t>
            </w:r>
          </w:p>
          <w:p w14:paraId="51FF4774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Updating the UCU community of our initiatives</w:t>
            </w:r>
          </w:p>
          <w:p w14:paraId="49651D62" w14:textId="77777777" w:rsidR="004027C8" w:rsidRPr="00CA4B81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Sending a formal request to increase the paid hours the Council’s members get for their work.</w:t>
            </w:r>
          </w:p>
        </w:tc>
      </w:tr>
      <w:tr w:rsidR="004027C8" w:rsidRPr="00CA4B81" w14:paraId="40467ED5" w14:textId="77777777" w:rsidTr="00506B27">
        <w:trPr>
          <w:trHeight w:val="480"/>
        </w:trPr>
        <w:tc>
          <w:tcPr>
            <w:tcW w:w="2023" w:type="dxa"/>
          </w:tcPr>
          <w:p w14:paraId="74D10441" w14:textId="2846ACF4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March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</w:tcPr>
          <w:p w14:paraId="119D2322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Working on course</w:t>
            </w:r>
            <w:r>
              <w:rPr>
                <w:sz w:val="22"/>
                <w:szCs w:val="22"/>
              </w:rPr>
              <w:t xml:space="preserve"> and track</w:t>
            </w:r>
            <w:r w:rsidRPr="00780CEC">
              <w:rPr>
                <w:sz w:val="22"/>
                <w:szCs w:val="22"/>
              </w:rPr>
              <w:t xml:space="preserve"> evaluations</w:t>
            </w:r>
          </w:p>
          <w:p w14:paraId="54598A05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Reminding the Board the need to evaluate the BoS</w:t>
            </w:r>
          </w:p>
          <w:p w14:paraId="7B6ACD31" w14:textId="77777777" w:rsidR="004027C8" w:rsidRPr="001B7FB9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Organising a labour rights follow-up workshop (include bullying subject in the agenda).</w:t>
            </w:r>
          </w:p>
          <w:p w14:paraId="0A10C447" w14:textId="600865FE" w:rsidR="001B7FB9" w:rsidRPr="00CA4B81" w:rsidRDefault="001B7FB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Helping to organize Council new elections</w:t>
            </w:r>
          </w:p>
        </w:tc>
      </w:tr>
      <w:tr w:rsidR="004027C8" w:rsidRPr="00CA4B81" w14:paraId="7A8676C0" w14:textId="77777777" w:rsidTr="00506B27">
        <w:trPr>
          <w:trHeight w:val="480"/>
        </w:trPr>
        <w:tc>
          <w:tcPr>
            <w:tcW w:w="2023" w:type="dxa"/>
          </w:tcPr>
          <w:p w14:paraId="6B7C7D34" w14:textId="0C6179EF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April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</w:tcPr>
          <w:p w14:paraId="21DC2D34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Observations on course and </w:t>
            </w:r>
            <w:r w:rsidRPr="00CA4B81">
              <w:rPr>
                <w:b/>
                <w:sz w:val="22"/>
                <w:szCs w:val="22"/>
              </w:rPr>
              <w:t>track evaluations</w:t>
            </w:r>
          </w:p>
          <w:p w14:paraId="16BEDA5E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Providing advise to the BoS on new courses</w:t>
            </w:r>
          </w:p>
          <w:p w14:paraId="32CBFDA6" w14:textId="77777777" w:rsidR="004027C8" w:rsidRPr="00244259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the ARR (</w:t>
            </w:r>
            <w:r w:rsidRPr="00780CEC">
              <w:rPr>
                <w:sz w:val="22"/>
                <w:szCs w:val="22"/>
              </w:rPr>
              <w:t>Sabine</w:t>
            </w:r>
            <w:r>
              <w:rPr>
                <w:sz w:val="22"/>
                <w:szCs w:val="22"/>
              </w:rPr>
              <w:t xml:space="preserve"> will send</w:t>
            </w:r>
            <w:r w:rsidRPr="00780CEC">
              <w:rPr>
                <w:sz w:val="22"/>
                <w:szCs w:val="22"/>
              </w:rPr>
              <w:t xml:space="preserve"> the ARR prop</w:t>
            </w:r>
            <w:r>
              <w:rPr>
                <w:sz w:val="22"/>
                <w:szCs w:val="22"/>
              </w:rPr>
              <w:t>osal at the beginning of April).</w:t>
            </w:r>
          </w:p>
          <w:p w14:paraId="56CE974E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the </w:t>
            </w:r>
            <w:r w:rsidRPr="00780CEC">
              <w:rPr>
                <w:sz w:val="22"/>
                <w:szCs w:val="22"/>
              </w:rPr>
              <w:t xml:space="preserve">EQAP and EQAR </w:t>
            </w:r>
            <w:r>
              <w:rPr>
                <w:sz w:val="22"/>
                <w:szCs w:val="22"/>
              </w:rPr>
              <w:t xml:space="preserve">(Sabine will send the documents </w:t>
            </w:r>
            <w:r w:rsidRPr="00780CEC">
              <w:rPr>
                <w:sz w:val="22"/>
                <w:szCs w:val="22"/>
              </w:rPr>
              <w:t>at the end of the April</w:t>
            </w:r>
            <w:r>
              <w:rPr>
                <w:sz w:val="22"/>
                <w:szCs w:val="22"/>
              </w:rPr>
              <w:t>)</w:t>
            </w:r>
          </w:p>
          <w:p w14:paraId="4E8F688C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Meeting with Sabine to discuss the outcome of the course evaluations at the end of the April</w:t>
            </w:r>
          </w:p>
          <w:p w14:paraId="6EAA9B33" w14:textId="77777777" w:rsidR="004027C8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Providing advise on improvements of course evaluations</w:t>
            </w:r>
          </w:p>
          <w:p w14:paraId="2210D34A" w14:textId="77777777" w:rsidR="004027C8" w:rsidRPr="00780CEC" w:rsidRDefault="004027C8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780CEC">
              <w:rPr>
                <w:sz w:val="22"/>
                <w:szCs w:val="22"/>
              </w:rPr>
              <w:t>Sending the community an update of our activities.</w:t>
            </w:r>
          </w:p>
        </w:tc>
      </w:tr>
      <w:tr w:rsidR="004027C8" w:rsidRPr="00CA4B81" w14:paraId="3B168B21" w14:textId="77777777" w:rsidTr="00506B27">
        <w:trPr>
          <w:trHeight w:val="480"/>
        </w:trPr>
        <w:tc>
          <w:tcPr>
            <w:tcW w:w="2023" w:type="dxa"/>
          </w:tcPr>
          <w:p w14:paraId="13869EC9" w14:textId="788DA074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May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</w:tcPr>
          <w:p w14:paraId="2E864263" w14:textId="77777777" w:rsidR="004027C8" w:rsidRPr="00244259" w:rsidRDefault="004027C8" w:rsidP="00506B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4259">
              <w:rPr>
                <w:sz w:val="22"/>
                <w:szCs w:val="22"/>
              </w:rPr>
              <w:t>Remind teachers to allocate time for course evaluations</w:t>
            </w:r>
          </w:p>
          <w:p w14:paraId="6FADA0BC" w14:textId="77777777" w:rsidR="004027C8" w:rsidRPr="00244259" w:rsidRDefault="004027C8" w:rsidP="00506B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4259">
              <w:rPr>
                <w:sz w:val="22"/>
                <w:szCs w:val="22"/>
              </w:rPr>
              <w:t>Meeting with Sabine to discuss the EQAP &amp; EQAR at the beginning of May</w:t>
            </w:r>
          </w:p>
          <w:p w14:paraId="72FC4527" w14:textId="77777777" w:rsidR="004027C8" w:rsidRPr="00244259" w:rsidRDefault="004027C8" w:rsidP="00506B2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44259">
              <w:rPr>
                <w:b/>
                <w:sz w:val="22"/>
                <w:szCs w:val="22"/>
              </w:rPr>
              <w:t>Providing advise on the ARR, EQAP and EQAR by mid May</w:t>
            </w:r>
          </w:p>
          <w:p w14:paraId="52F5E8EB" w14:textId="77777777" w:rsidR="004027C8" w:rsidRPr="00244259" w:rsidRDefault="004027C8" w:rsidP="00506B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4259">
              <w:rPr>
                <w:sz w:val="22"/>
                <w:szCs w:val="22"/>
              </w:rPr>
              <w:t>Having a UCU Council training for the new members at the end of May.</w:t>
            </w:r>
          </w:p>
          <w:p w14:paraId="69714FFD" w14:textId="5126999A" w:rsidR="004027C8" w:rsidRPr="001B7FB9" w:rsidRDefault="004027C8" w:rsidP="001B7F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4259">
              <w:rPr>
                <w:sz w:val="22"/>
                <w:szCs w:val="22"/>
              </w:rPr>
              <w:t>Meeting Bettina and Dirk to discuss the budget</w:t>
            </w:r>
          </w:p>
        </w:tc>
      </w:tr>
      <w:tr w:rsidR="004027C8" w:rsidRPr="00CA4B81" w14:paraId="2A5A35B0" w14:textId="77777777" w:rsidTr="001B7FB9">
        <w:trPr>
          <w:trHeight w:val="480"/>
        </w:trPr>
        <w:tc>
          <w:tcPr>
            <w:tcW w:w="2023" w:type="dxa"/>
            <w:tcBorders>
              <w:bottom w:val="single" w:sz="4" w:space="0" w:color="000000"/>
            </w:tcBorders>
          </w:tcPr>
          <w:p w14:paraId="6AE4523E" w14:textId="6C1870CF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June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  <w:tcBorders>
              <w:bottom w:val="single" w:sz="4" w:space="0" w:color="000000"/>
            </w:tcBorders>
          </w:tcPr>
          <w:p w14:paraId="54340BE2" w14:textId="77777777" w:rsidR="004027C8" w:rsidRPr="00244259" w:rsidRDefault="004027C8" w:rsidP="00506B2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44259">
              <w:rPr>
                <w:sz w:val="22"/>
                <w:szCs w:val="22"/>
              </w:rPr>
              <w:t>ending a brief overview of our activities during this semester to the community at the beginning of the semester.</w:t>
            </w:r>
          </w:p>
          <w:p w14:paraId="6BB8C493" w14:textId="77777777" w:rsidR="004027C8" w:rsidRPr="00244259" w:rsidRDefault="004027C8" w:rsidP="00506B2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b/>
              </w:rPr>
            </w:pPr>
            <w:r w:rsidRPr="00244259">
              <w:rPr>
                <w:b/>
                <w:sz w:val="22"/>
                <w:szCs w:val="22"/>
              </w:rPr>
              <w:t>Commenting on the preliminary draft budget</w:t>
            </w:r>
          </w:p>
        </w:tc>
      </w:tr>
      <w:tr w:rsidR="004027C8" w:rsidRPr="00CA4B81" w14:paraId="08B5BD9D" w14:textId="77777777" w:rsidTr="001B7FB9">
        <w:trPr>
          <w:trHeight w:val="480"/>
        </w:trPr>
        <w:tc>
          <w:tcPr>
            <w:tcW w:w="2023" w:type="dxa"/>
            <w:shd w:val="clear" w:color="auto" w:fill="A6A6A6"/>
          </w:tcPr>
          <w:p w14:paraId="61CA6532" w14:textId="3E98A0AD" w:rsidR="004027C8" w:rsidRPr="00CA4B81" w:rsidRDefault="004027C8" w:rsidP="00506B27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July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  <w:shd w:val="clear" w:color="auto" w:fill="A6A6A6"/>
          </w:tcPr>
          <w:p w14:paraId="2C991B36" w14:textId="77777777" w:rsidR="004027C8" w:rsidRPr="00244259" w:rsidRDefault="004027C8" w:rsidP="00506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Council is on holiday</w:t>
            </w:r>
          </w:p>
        </w:tc>
      </w:tr>
      <w:tr w:rsidR="004027C8" w:rsidRPr="00CA4B81" w14:paraId="22658933" w14:textId="77777777" w:rsidTr="00506B27">
        <w:trPr>
          <w:trHeight w:val="480"/>
        </w:trPr>
        <w:tc>
          <w:tcPr>
            <w:tcW w:w="2023" w:type="dxa"/>
          </w:tcPr>
          <w:p w14:paraId="3F37DF17" w14:textId="76FA9E2F" w:rsidR="004027C8" w:rsidRDefault="004027C8" w:rsidP="00506B27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</w:t>
            </w:r>
            <w:r w:rsidR="00E61803">
              <w:rPr>
                <w:sz w:val="22"/>
                <w:szCs w:val="22"/>
              </w:rPr>
              <w:t>9</w:t>
            </w:r>
          </w:p>
        </w:tc>
        <w:tc>
          <w:tcPr>
            <w:tcW w:w="7870" w:type="dxa"/>
          </w:tcPr>
          <w:p w14:paraId="5D7651E4" w14:textId="77777777" w:rsidR="004027C8" w:rsidRPr="00CA4B81" w:rsidRDefault="004027C8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Approval of the budget</w:t>
            </w:r>
          </w:p>
          <w:p w14:paraId="1F307E2F" w14:textId="77777777" w:rsidR="004027C8" w:rsidRDefault="004027C8" w:rsidP="00506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i/>
                <w:sz w:val="22"/>
                <w:szCs w:val="22"/>
              </w:rPr>
            </w:pPr>
          </w:p>
        </w:tc>
      </w:tr>
    </w:tbl>
    <w:p w14:paraId="2C4D1EE1" w14:textId="77777777" w:rsidR="004027C8" w:rsidRPr="00B24F43" w:rsidRDefault="004027C8" w:rsidP="004027C8"/>
    <w:p w14:paraId="06B0C4FB" w14:textId="77777777" w:rsidR="00F61899" w:rsidRDefault="00F61899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p w14:paraId="639EA1CE" w14:textId="77777777" w:rsidR="0052163A" w:rsidRDefault="0052163A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p w14:paraId="57B24722" w14:textId="77777777" w:rsidR="0052163A" w:rsidRDefault="0052163A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sectPr w:rsidR="0052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B7DD1" w15:done="0"/>
  <w15:commentEx w15:paraId="132D47FE" w15:done="0"/>
  <w15:commentEx w15:paraId="7595975A" w15:done="0"/>
  <w15:commentEx w15:paraId="1D803554" w15:paraIdParent="7595975A" w15:done="0"/>
  <w15:commentEx w15:paraId="4B5EE42B" w15:done="0"/>
  <w15:commentEx w15:paraId="3916D4C0" w15:paraIdParent="4B5EE42B" w15:done="0"/>
  <w15:commentEx w15:paraId="3848629E" w15:done="0"/>
  <w15:commentEx w15:paraId="01DD8A30" w15:done="0"/>
  <w15:commentEx w15:paraId="178E33EC" w15:done="0"/>
  <w15:commentEx w15:paraId="2F7AFA29" w15:done="0"/>
  <w15:commentEx w15:paraId="26813A24" w15:done="0"/>
  <w15:commentEx w15:paraId="026321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5975A" w16cid:durableId="1E6692B5"/>
  <w16cid:commentId w16cid:paraId="4B5EE42B" w16cid:durableId="1E6692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7511" w14:textId="77777777" w:rsidR="00780CEC" w:rsidRDefault="00780CEC">
      <w:r>
        <w:separator/>
      </w:r>
    </w:p>
  </w:endnote>
  <w:endnote w:type="continuationSeparator" w:id="0">
    <w:p w14:paraId="28D0F0AE" w14:textId="77777777" w:rsidR="00780CEC" w:rsidRDefault="007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5A1F" w14:textId="77777777" w:rsidR="00780CEC" w:rsidRDefault="00780CE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1E932544" w14:textId="77777777" w:rsidR="00780CEC" w:rsidRDefault="00780CEC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F191" w14:textId="77777777" w:rsidR="00780CEC" w:rsidRDefault="00780CE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E61803">
      <w:rPr>
        <w:noProof/>
      </w:rPr>
      <w:t>1</w:t>
    </w:r>
    <w:r>
      <w:fldChar w:fldCharType="end"/>
    </w:r>
  </w:p>
  <w:p w14:paraId="14BE0113" w14:textId="77777777" w:rsidR="00780CEC" w:rsidRDefault="00780CEC">
    <w:pPr>
      <w:tabs>
        <w:tab w:val="center" w:pos="4320"/>
        <w:tab w:val="right" w:pos="8640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80B1" w14:textId="77777777" w:rsidR="00780CEC" w:rsidRDefault="00780CE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C37C" w14:textId="77777777" w:rsidR="00780CEC" w:rsidRDefault="00780CEC">
      <w:r>
        <w:separator/>
      </w:r>
    </w:p>
  </w:footnote>
  <w:footnote w:type="continuationSeparator" w:id="0">
    <w:p w14:paraId="09B54EC5" w14:textId="77777777" w:rsidR="00780CEC" w:rsidRDefault="00780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43A2" w14:textId="77777777" w:rsidR="00780CEC" w:rsidRDefault="00780CEC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991F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Calibri" w:eastAsia="Calibri" w:hAnsi="Calibri" w:cs="Calibri"/>
        <w:b/>
        <w:sz w:val="22"/>
        <w:szCs w:val="22"/>
      </w:rPr>
    </w:pPr>
  </w:p>
  <w:p w14:paraId="77E52E19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color w:val="A6A6A6"/>
        <w:sz w:val="22"/>
        <w:szCs w:val="22"/>
      </w:rPr>
      <w:t>UNIVERSITY COLLEGE UTRECHT</w:t>
    </w:r>
  </w:p>
  <w:p w14:paraId="2E266E64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UCU</w:t>
    </w:r>
    <w:r>
      <w:rPr>
        <w:rFonts w:ascii="Calibri" w:eastAsia="Calibri" w:hAnsi="Calibri" w:cs="Calibri"/>
        <w:b/>
        <w:color w:val="FF0000"/>
        <w:sz w:val="22"/>
        <w:szCs w:val="22"/>
      </w:rPr>
      <w:t xml:space="preserve"> COUNCIL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E36DC" w14:textId="77777777" w:rsidR="00780CEC" w:rsidRDefault="00780CEC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C6"/>
    <w:multiLevelType w:val="multilevel"/>
    <w:tmpl w:val="2B4EA37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6C087F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E32"/>
    <w:multiLevelType w:val="multilevel"/>
    <w:tmpl w:val="7048DDA0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5E6D24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66AA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100F"/>
    <w:multiLevelType w:val="multilevel"/>
    <w:tmpl w:val="8CBC9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73BE4"/>
    <w:multiLevelType w:val="multilevel"/>
    <w:tmpl w:val="C44C53A4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AEF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C6B"/>
    <w:multiLevelType w:val="multilevel"/>
    <w:tmpl w:val="AEF22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1E54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63F3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12111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087D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16059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ECA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51D79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B65FA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87708"/>
    <w:multiLevelType w:val="hybridMultilevel"/>
    <w:tmpl w:val="F668BABE"/>
    <w:lvl w:ilvl="0" w:tplc="90860660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 Defize">
    <w15:presenceInfo w15:providerId="None" w15:userId="Bas Defize"/>
  </w15:person>
  <w15:person w15:author="Patrick Wijchers">
    <w15:presenceInfo w15:providerId="None" w15:userId="Patrick Wijch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C7"/>
    <w:rsid w:val="000B3404"/>
    <w:rsid w:val="00112305"/>
    <w:rsid w:val="00122B15"/>
    <w:rsid w:val="00150721"/>
    <w:rsid w:val="001B7FB9"/>
    <w:rsid w:val="001D08F4"/>
    <w:rsid w:val="00212074"/>
    <w:rsid w:val="00220262"/>
    <w:rsid w:val="00244259"/>
    <w:rsid w:val="002F34FE"/>
    <w:rsid w:val="0030130E"/>
    <w:rsid w:val="003019EA"/>
    <w:rsid w:val="00313BE0"/>
    <w:rsid w:val="00350271"/>
    <w:rsid w:val="003E56C7"/>
    <w:rsid w:val="003F27BB"/>
    <w:rsid w:val="004027C8"/>
    <w:rsid w:val="004509F1"/>
    <w:rsid w:val="004656E6"/>
    <w:rsid w:val="00491298"/>
    <w:rsid w:val="00500985"/>
    <w:rsid w:val="0052163A"/>
    <w:rsid w:val="00570F06"/>
    <w:rsid w:val="005720C1"/>
    <w:rsid w:val="005C479F"/>
    <w:rsid w:val="005D3772"/>
    <w:rsid w:val="006D4CFE"/>
    <w:rsid w:val="006D74F3"/>
    <w:rsid w:val="006E1001"/>
    <w:rsid w:val="00716ACB"/>
    <w:rsid w:val="00780CEC"/>
    <w:rsid w:val="0084569D"/>
    <w:rsid w:val="008A62B1"/>
    <w:rsid w:val="009439A3"/>
    <w:rsid w:val="00975442"/>
    <w:rsid w:val="00982D38"/>
    <w:rsid w:val="009C76DC"/>
    <w:rsid w:val="009F54C2"/>
    <w:rsid w:val="00A338F4"/>
    <w:rsid w:val="00A46A95"/>
    <w:rsid w:val="00A677BE"/>
    <w:rsid w:val="00B24F43"/>
    <w:rsid w:val="00B61394"/>
    <w:rsid w:val="00B83E12"/>
    <w:rsid w:val="00B845D9"/>
    <w:rsid w:val="00BC7BD0"/>
    <w:rsid w:val="00C135F1"/>
    <w:rsid w:val="00C37D5B"/>
    <w:rsid w:val="00C470F8"/>
    <w:rsid w:val="00C57974"/>
    <w:rsid w:val="00CA4B81"/>
    <w:rsid w:val="00CB3FB5"/>
    <w:rsid w:val="00CF272E"/>
    <w:rsid w:val="00CF4743"/>
    <w:rsid w:val="00D540FD"/>
    <w:rsid w:val="00DF5938"/>
    <w:rsid w:val="00E61803"/>
    <w:rsid w:val="00E942F6"/>
    <w:rsid w:val="00EF7072"/>
    <w:rsid w:val="00F53BB1"/>
    <w:rsid w:val="00F61899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F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1080" w:hanging="180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BB"/>
    <w:rPr>
      <w:b/>
      <w:bCs/>
      <w:sz w:val="20"/>
      <w:szCs w:val="20"/>
    </w:rPr>
  </w:style>
  <w:style w:type="paragraph" w:customStyle="1" w:styleId="Normal1">
    <w:name w:val="Normal1"/>
    <w:rsid w:val="003F27B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A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A95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D54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40FD"/>
  </w:style>
  <w:style w:type="character" w:customStyle="1" w:styleId="FootnoteTextChar">
    <w:name w:val="Footnote Text Char"/>
    <w:basedOn w:val="DefaultParagraphFont"/>
    <w:link w:val="FootnoteText"/>
    <w:uiPriority w:val="99"/>
    <w:rsid w:val="00D540FD"/>
  </w:style>
  <w:style w:type="character" w:styleId="FootnoteReference">
    <w:name w:val="footnote reference"/>
    <w:basedOn w:val="DefaultParagraphFont"/>
    <w:uiPriority w:val="99"/>
    <w:unhideWhenUsed/>
    <w:rsid w:val="00D54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1080" w:hanging="180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BB"/>
    <w:rPr>
      <w:b/>
      <w:bCs/>
      <w:sz w:val="20"/>
      <w:szCs w:val="20"/>
    </w:rPr>
  </w:style>
  <w:style w:type="paragraph" w:customStyle="1" w:styleId="Normal1">
    <w:name w:val="Normal1"/>
    <w:rsid w:val="003F27B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A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A95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D54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40FD"/>
  </w:style>
  <w:style w:type="character" w:customStyle="1" w:styleId="FootnoteTextChar">
    <w:name w:val="Footnote Text Char"/>
    <w:basedOn w:val="DefaultParagraphFont"/>
    <w:link w:val="FootnoteText"/>
    <w:uiPriority w:val="99"/>
    <w:rsid w:val="00D540FD"/>
  </w:style>
  <w:style w:type="character" w:styleId="FootnoteReference">
    <w:name w:val="footnote reference"/>
    <w:basedOn w:val="DefaultParagraphFont"/>
    <w:uiPriority w:val="99"/>
    <w:unhideWhenUsed/>
    <w:rsid w:val="00D54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6/09/relationships/commentsIds" Target="commentsId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Odier-Contreras Garduno, D.I. (Diana)</dc:creator>
  <cp:lastModifiedBy>Dhiana Odier-Contreras</cp:lastModifiedBy>
  <cp:revision>5</cp:revision>
  <dcterms:created xsi:type="dcterms:W3CDTF">2019-01-17T13:33:00Z</dcterms:created>
  <dcterms:modified xsi:type="dcterms:W3CDTF">2019-01-17T15:44:00Z</dcterms:modified>
</cp:coreProperties>
</file>